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1F1" w:rsidRDefault="00D171F1" w:rsidP="00D171F1">
      <w:pPr>
        <w:jc w:val="both"/>
        <w:rPr>
          <w:rFonts w:ascii="Times New Roman" w:hAnsi="Times New Roman" w:cs="Times New Roman"/>
          <w:lang w:val="pl-PL"/>
        </w:rPr>
      </w:pPr>
      <w:r w:rsidRPr="00D171F1">
        <w:rPr>
          <w:rFonts w:ascii="Times New Roman" w:hAnsi="Times New Roman" w:cs="Times New Roman"/>
          <w:lang w:val="pl-PL"/>
        </w:rPr>
        <w:drawing>
          <wp:inline distT="0" distB="0" distL="0" distR="0">
            <wp:extent cx="5756910" cy="1667510"/>
            <wp:effectExtent l="19050" t="0" r="0" b="0"/>
            <wp:docPr id="1" name="Obraz 1" descr="C:\Users\Izabela\Desktop\logo_kolo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a\Desktop\logo_kolor_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F1" w:rsidRDefault="00D171F1" w:rsidP="00D171F1">
      <w:pPr>
        <w:jc w:val="both"/>
        <w:rPr>
          <w:rFonts w:ascii="Times New Roman" w:hAnsi="Times New Roman" w:cs="Times New Roman"/>
          <w:lang w:val="pl-PL"/>
        </w:rPr>
      </w:pPr>
    </w:p>
    <w:p w:rsidR="00C64E1F" w:rsidRDefault="00C64E1F" w:rsidP="00D171F1">
      <w:p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t>Temat szkolenia/ warsztatów</w:t>
      </w:r>
    </w:p>
    <w:p w:rsidR="00D171F1" w:rsidRPr="0086292E" w:rsidRDefault="00D171F1" w:rsidP="00D171F1">
      <w:pPr>
        <w:jc w:val="both"/>
        <w:rPr>
          <w:rFonts w:ascii="Times New Roman" w:hAnsi="Times New Roman" w:cs="Times New Roman"/>
          <w:lang w:val="pl-PL"/>
        </w:rPr>
      </w:pPr>
    </w:p>
    <w:p w:rsidR="005B1AA8" w:rsidRDefault="005B1AA8" w:rsidP="00D171F1">
      <w:pPr>
        <w:jc w:val="both"/>
        <w:rPr>
          <w:rFonts w:ascii="Times New Roman" w:hAnsi="Times New Roman" w:cs="Times New Roman"/>
          <w:lang w:val="pl-PL"/>
        </w:rPr>
      </w:pPr>
    </w:p>
    <w:p w:rsidR="00C64E1F" w:rsidRDefault="00C64E1F" w:rsidP="00D171F1">
      <w:p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Krzysztof T. Konecki, Uniwersytet Łódzki</w:t>
      </w:r>
      <w:r w:rsidR="00246ABC">
        <w:rPr>
          <w:rFonts w:ascii="Times New Roman" w:hAnsi="Times New Roman" w:cs="Times New Roman"/>
          <w:lang w:val="pl-PL"/>
        </w:rPr>
        <w:t xml:space="preserve"> </w:t>
      </w:r>
    </w:p>
    <w:p w:rsidR="00D171F1" w:rsidRDefault="00D171F1" w:rsidP="00D171F1">
      <w:pPr>
        <w:jc w:val="both"/>
        <w:rPr>
          <w:rFonts w:ascii="Times New Roman" w:hAnsi="Times New Roman" w:cs="Times New Roman"/>
          <w:lang w:val="pl-PL"/>
        </w:rPr>
      </w:pPr>
    </w:p>
    <w:p w:rsidR="005B1AA8" w:rsidRPr="0086292E" w:rsidRDefault="005B1AA8" w:rsidP="00D171F1">
      <w:pPr>
        <w:jc w:val="both"/>
        <w:rPr>
          <w:rFonts w:ascii="Times New Roman" w:hAnsi="Times New Roman" w:cs="Times New Roman"/>
          <w:lang w:val="pl-PL"/>
        </w:rPr>
      </w:pPr>
    </w:p>
    <w:p w:rsidR="00C64E1F" w:rsidRPr="0086292E" w:rsidRDefault="00C64E1F" w:rsidP="00D171F1">
      <w:pPr>
        <w:jc w:val="both"/>
        <w:rPr>
          <w:rFonts w:ascii="Times New Roman" w:hAnsi="Times New Roman" w:cs="Times New Roman"/>
          <w:b/>
          <w:lang w:val="pl-PL"/>
        </w:rPr>
      </w:pPr>
      <w:r w:rsidRPr="0086292E">
        <w:rPr>
          <w:rFonts w:ascii="Times New Roman" w:hAnsi="Times New Roman" w:cs="Times New Roman"/>
          <w:b/>
          <w:lang w:val="pl-PL"/>
        </w:rPr>
        <w:t xml:space="preserve">Kreatywność w badaniach jakościowych i analizach danych jakościowych. </w:t>
      </w:r>
    </w:p>
    <w:p w:rsidR="00C64E1F" w:rsidRPr="0086292E" w:rsidRDefault="00C64E1F" w:rsidP="00D171F1">
      <w:pPr>
        <w:jc w:val="both"/>
        <w:rPr>
          <w:rFonts w:ascii="Times New Roman" w:hAnsi="Times New Roman" w:cs="Times New Roman"/>
          <w:lang w:val="pl-PL"/>
        </w:rPr>
      </w:pPr>
    </w:p>
    <w:p w:rsidR="00C64E1F" w:rsidRPr="0086292E" w:rsidRDefault="00C64E1F" w:rsidP="00D171F1">
      <w:p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t xml:space="preserve">W warsztatach skoncentrujemy się na metodach budujące kreatywność w badaniach jakościowych. Zastanowimy się czym jest generalnie kreatywność w badaniach naukowych a następnie przeanalizujemy możliwość przeniesienie tej definicji kreatywności do badań i analiz danych jakościowych w naukach społecznych i humanistycznych. </w:t>
      </w:r>
    </w:p>
    <w:p w:rsidR="00C64E1F" w:rsidRDefault="00C64E1F" w:rsidP="00D171F1">
      <w:p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t xml:space="preserve">Metody używane do rozwijania kreatywności związane są, między innymi, z ograniczaniem konceptualizacji lub takim podejściem do konceptualizacji by była ona uwrażliwiająca a nie ograniczająca analitycznie. </w:t>
      </w:r>
    </w:p>
    <w:p w:rsidR="00B2103E" w:rsidRPr="0086292E" w:rsidRDefault="00B2103E" w:rsidP="00D171F1">
      <w:pPr>
        <w:jc w:val="both"/>
        <w:rPr>
          <w:rFonts w:ascii="Times New Roman" w:hAnsi="Times New Roman" w:cs="Times New Roman"/>
          <w:lang w:val="pl-PL"/>
        </w:rPr>
      </w:pPr>
    </w:p>
    <w:p w:rsidR="00C64E1F" w:rsidRDefault="00C64E1F" w:rsidP="00D171F1">
      <w:p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t xml:space="preserve">Warsztaty będą się składały </w:t>
      </w:r>
      <w:r w:rsidRPr="00B2103E">
        <w:rPr>
          <w:rFonts w:ascii="Times New Roman" w:hAnsi="Times New Roman" w:cs="Times New Roman"/>
          <w:b/>
          <w:lang w:val="pl-PL"/>
        </w:rPr>
        <w:t>głównie z ćwiczeń</w:t>
      </w:r>
      <w:r w:rsidRPr="0086292E">
        <w:rPr>
          <w:rFonts w:ascii="Times New Roman" w:hAnsi="Times New Roman" w:cs="Times New Roman"/>
          <w:lang w:val="pl-PL"/>
        </w:rPr>
        <w:t xml:space="preserve"> rozwijających kreatywność w budowaniu </w:t>
      </w:r>
      <w:r>
        <w:rPr>
          <w:rFonts w:ascii="Times New Roman" w:hAnsi="Times New Roman" w:cs="Times New Roman"/>
          <w:lang w:val="pl-PL"/>
        </w:rPr>
        <w:t xml:space="preserve">własnego </w:t>
      </w:r>
      <w:r w:rsidRPr="0086292E">
        <w:rPr>
          <w:rFonts w:ascii="Times New Roman" w:hAnsi="Times New Roman" w:cs="Times New Roman"/>
          <w:lang w:val="pl-PL"/>
        </w:rPr>
        <w:t>projektu badawczego oraz analizie danych jakościowych</w:t>
      </w:r>
      <w:r>
        <w:rPr>
          <w:rFonts w:ascii="Times New Roman" w:hAnsi="Times New Roman" w:cs="Times New Roman"/>
          <w:lang w:val="pl-PL"/>
        </w:rPr>
        <w:t xml:space="preserve"> (dane uczestników warsztatów)</w:t>
      </w:r>
      <w:r w:rsidRPr="0086292E">
        <w:rPr>
          <w:rFonts w:ascii="Times New Roman" w:hAnsi="Times New Roman" w:cs="Times New Roman"/>
          <w:lang w:val="pl-PL"/>
        </w:rPr>
        <w:t xml:space="preserve">. Na początku będzie przeprowadzony krótki wykład a następnie będą głównie </w:t>
      </w:r>
      <w:r>
        <w:rPr>
          <w:rFonts w:ascii="Times New Roman" w:hAnsi="Times New Roman" w:cs="Times New Roman"/>
          <w:lang w:val="pl-PL"/>
        </w:rPr>
        <w:t xml:space="preserve">praktyczne </w:t>
      </w:r>
      <w:r w:rsidRPr="0086292E">
        <w:rPr>
          <w:rFonts w:ascii="Times New Roman" w:hAnsi="Times New Roman" w:cs="Times New Roman"/>
          <w:lang w:val="pl-PL"/>
        </w:rPr>
        <w:t xml:space="preserve">ćwiczenia związane z rozwojem kreatywności intelektualnej w badaniach jakościowych. </w:t>
      </w:r>
    </w:p>
    <w:p w:rsidR="00100768" w:rsidRDefault="00100768" w:rsidP="00D171F1">
      <w:pPr>
        <w:jc w:val="both"/>
        <w:rPr>
          <w:rFonts w:ascii="Times New Roman" w:hAnsi="Times New Roman" w:cs="Times New Roman"/>
          <w:lang w:val="pl-PL"/>
        </w:rPr>
      </w:pPr>
    </w:p>
    <w:p w:rsidR="00100768" w:rsidRPr="005B1AA8" w:rsidRDefault="00100768" w:rsidP="00D171F1">
      <w:pPr>
        <w:jc w:val="both"/>
        <w:rPr>
          <w:rFonts w:ascii="Times New Roman" w:hAnsi="Times New Roman" w:cs="Times New Roman"/>
          <w:b/>
          <w:lang w:val="pl-PL"/>
        </w:rPr>
      </w:pPr>
      <w:r w:rsidRPr="005B1AA8">
        <w:rPr>
          <w:rFonts w:ascii="Times New Roman" w:hAnsi="Times New Roman" w:cs="Times New Roman"/>
          <w:b/>
          <w:lang w:val="pl-PL"/>
        </w:rPr>
        <w:t>Główne kompetencje, które nabędą uczestnicy warsztatów:</w:t>
      </w:r>
    </w:p>
    <w:p w:rsidR="00AB62A9" w:rsidRPr="00AB62A9" w:rsidRDefault="00AB62A9" w:rsidP="00D171F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umiejętność praktycznego zastosowania teorii i metodologii posiadających immanentne cechy wzbudzające kreatywność badacza</w:t>
      </w:r>
    </w:p>
    <w:p w:rsidR="00100768" w:rsidRPr="00100768" w:rsidRDefault="00100768" w:rsidP="00D171F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lang w:val="pl-PL"/>
        </w:rPr>
      </w:pPr>
      <w:r w:rsidRPr="00100768">
        <w:rPr>
          <w:rFonts w:ascii="Times New Roman" w:hAnsi="Times New Roman" w:cs="Times New Roman"/>
          <w:lang w:val="pl-PL"/>
        </w:rPr>
        <w:t>uważność w przygotowywaniu projektu badawczego, jego realizacji i pisaniu sprawozdania</w:t>
      </w:r>
    </w:p>
    <w:p w:rsidR="00100768" w:rsidRDefault="008E4A9D" w:rsidP="00D171F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zastosowanie</w:t>
      </w:r>
      <w:r w:rsidR="00100768">
        <w:rPr>
          <w:rFonts w:ascii="Times New Roman" w:hAnsi="Times New Roman" w:cs="Times New Roman"/>
          <w:lang w:val="pl-PL"/>
        </w:rPr>
        <w:t xml:space="preserve"> technik rozwoju kreatywności w badaniach jakościowych</w:t>
      </w:r>
      <w:r w:rsidR="0074013F">
        <w:rPr>
          <w:rFonts w:ascii="Times New Roman" w:hAnsi="Times New Roman" w:cs="Times New Roman"/>
          <w:lang w:val="pl-PL"/>
        </w:rPr>
        <w:t xml:space="preserve"> (ćwiczenia fizyczne, oddechowe, i medytacyjne). </w:t>
      </w:r>
    </w:p>
    <w:p w:rsidR="00AB62A9" w:rsidRDefault="00AB62A9" w:rsidP="00D171F1">
      <w:pPr>
        <w:jc w:val="both"/>
        <w:rPr>
          <w:rFonts w:ascii="Times New Roman" w:hAnsi="Times New Roman" w:cs="Times New Roman"/>
          <w:lang w:val="pl-PL"/>
        </w:rPr>
      </w:pPr>
    </w:p>
    <w:p w:rsidR="00AB62A9" w:rsidRDefault="00AB62A9" w:rsidP="00D171F1">
      <w:pPr>
        <w:jc w:val="both"/>
        <w:rPr>
          <w:rFonts w:ascii="Times New Roman" w:hAnsi="Times New Roman" w:cs="Times New Roman"/>
          <w:lang w:val="pl-PL"/>
        </w:rPr>
      </w:pPr>
    </w:p>
    <w:p w:rsidR="00C64E1F" w:rsidRPr="005B1AA8" w:rsidRDefault="00C64E1F" w:rsidP="00D171F1">
      <w:pPr>
        <w:jc w:val="both"/>
        <w:rPr>
          <w:rFonts w:ascii="Times New Roman" w:hAnsi="Times New Roman" w:cs="Times New Roman"/>
          <w:b/>
          <w:lang w:val="pl-PL"/>
        </w:rPr>
      </w:pPr>
      <w:r w:rsidRPr="005B1AA8">
        <w:rPr>
          <w:rFonts w:ascii="Times New Roman" w:hAnsi="Times New Roman" w:cs="Times New Roman"/>
          <w:b/>
          <w:lang w:val="pl-PL"/>
        </w:rPr>
        <w:t>Oto przebieg i główne zadania podejmowane w warsztatach:</w:t>
      </w:r>
    </w:p>
    <w:p w:rsidR="00C64E1F" w:rsidRDefault="00C64E1F" w:rsidP="00D171F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t>Wykład na temat twórczości w badaniach jakościowych (kreatywność w teorii ugruntowanej, badaniach fenomenologicznych, symbolicznym interakcjonizmie, badaniach kontemplacyjnych</w:t>
      </w:r>
      <w:r>
        <w:rPr>
          <w:rFonts w:ascii="Times New Roman" w:hAnsi="Times New Roman" w:cs="Times New Roman"/>
          <w:lang w:val="pl-PL"/>
        </w:rPr>
        <w:t>, problem „</w:t>
      </w:r>
      <w:proofErr w:type="spellStart"/>
      <w:r w:rsidRPr="009409DA">
        <w:rPr>
          <w:rFonts w:ascii="Times New Roman" w:hAnsi="Times New Roman" w:cs="Times New Roman"/>
          <w:i/>
          <w:lang w:val="pl-PL"/>
        </w:rPr>
        <w:t>serendipity</w:t>
      </w:r>
      <w:proofErr w:type="spellEnd"/>
      <w:r>
        <w:rPr>
          <w:rFonts w:ascii="Times New Roman" w:hAnsi="Times New Roman" w:cs="Times New Roman"/>
          <w:lang w:val="pl-PL"/>
        </w:rPr>
        <w:t>”</w:t>
      </w:r>
      <w:r w:rsidR="003B7F17">
        <w:rPr>
          <w:rFonts w:ascii="Times New Roman" w:hAnsi="Times New Roman" w:cs="Times New Roman"/>
          <w:lang w:val="pl-PL"/>
        </w:rPr>
        <w:t xml:space="preserve">, teoria </w:t>
      </w:r>
      <w:r w:rsidR="00926062">
        <w:rPr>
          <w:rFonts w:ascii="Times New Roman" w:hAnsi="Times New Roman" w:cs="Times New Roman"/>
          <w:lang w:val="pl-PL"/>
        </w:rPr>
        <w:t xml:space="preserve">rozwoju </w:t>
      </w:r>
      <w:r w:rsidR="003B7F17">
        <w:rPr>
          <w:rFonts w:ascii="Times New Roman" w:hAnsi="Times New Roman" w:cs="Times New Roman"/>
          <w:lang w:val="pl-PL"/>
        </w:rPr>
        <w:t>geniusza</w:t>
      </w:r>
      <w:r w:rsidRPr="0086292E">
        <w:rPr>
          <w:rFonts w:ascii="Times New Roman" w:hAnsi="Times New Roman" w:cs="Times New Roman"/>
          <w:lang w:val="pl-PL"/>
        </w:rPr>
        <w:t>)</w:t>
      </w:r>
    </w:p>
    <w:p w:rsidR="00BE5624" w:rsidRPr="0086292E" w:rsidRDefault="00BE5624" w:rsidP="00D171F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Ćwiczenia fizyczne, oddechowe, medytacyjne. </w:t>
      </w:r>
      <w:bookmarkStart w:id="0" w:name="_GoBack"/>
      <w:bookmarkEnd w:id="0"/>
    </w:p>
    <w:p w:rsidR="00C64E1F" w:rsidRPr="0086292E" w:rsidRDefault="00C64E1F" w:rsidP="00D171F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t>Refleksyjne pisanie.</w:t>
      </w:r>
    </w:p>
    <w:p w:rsidR="00C64E1F" w:rsidRDefault="00C64E1F" w:rsidP="00D171F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t>Pisanie poezji jako badanie siebie</w:t>
      </w:r>
      <w:r>
        <w:rPr>
          <w:rFonts w:ascii="Times New Roman" w:hAnsi="Times New Roman" w:cs="Times New Roman"/>
          <w:lang w:val="pl-PL"/>
        </w:rPr>
        <w:t>/badacza</w:t>
      </w:r>
      <w:r w:rsidRPr="0086292E">
        <w:rPr>
          <w:rFonts w:ascii="Times New Roman" w:hAnsi="Times New Roman" w:cs="Times New Roman"/>
          <w:lang w:val="pl-PL"/>
        </w:rPr>
        <w:t xml:space="preserve"> i metoda rozwijania kreatywności</w:t>
      </w:r>
      <w:r>
        <w:rPr>
          <w:rFonts w:ascii="Times New Roman" w:hAnsi="Times New Roman" w:cs="Times New Roman"/>
          <w:lang w:val="pl-PL"/>
        </w:rPr>
        <w:t xml:space="preserve"> badawczej</w:t>
      </w:r>
      <w:r w:rsidRPr="0086292E">
        <w:rPr>
          <w:rFonts w:ascii="Times New Roman" w:hAnsi="Times New Roman" w:cs="Times New Roman"/>
          <w:lang w:val="pl-PL"/>
        </w:rPr>
        <w:t>.</w:t>
      </w:r>
    </w:p>
    <w:p w:rsidR="00F9063B" w:rsidRPr="0086292E" w:rsidRDefault="00F9063B" w:rsidP="00D171F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Humor jako technika wzbudzania kreatywności. </w:t>
      </w:r>
    </w:p>
    <w:p w:rsidR="00C64E1F" w:rsidRPr="0086292E" w:rsidRDefault="00C64E1F" w:rsidP="00D171F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lastRenderedPageBreak/>
        <w:t xml:space="preserve">Mapowanie sytuacji w twórczym kreowaniu powiązań (użycie programów komputerowych do mapowania; analiza sytuacji badania). </w:t>
      </w:r>
    </w:p>
    <w:p w:rsidR="00C64E1F" w:rsidRPr="0086292E" w:rsidRDefault="00C64E1F" w:rsidP="00D171F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lang w:val="pl-PL"/>
        </w:rPr>
      </w:pPr>
      <w:r w:rsidRPr="0086292E">
        <w:rPr>
          <w:rFonts w:ascii="Times New Roman" w:hAnsi="Times New Roman" w:cs="Times New Roman"/>
          <w:lang w:val="pl-PL"/>
        </w:rPr>
        <w:t>Ograniczanie konceptualizacji badawczej j</w:t>
      </w:r>
      <w:r>
        <w:rPr>
          <w:rFonts w:ascii="Times New Roman" w:hAnsi="Times New Roman" w:cs="Times New Roman"/>
          <w:lang w:val="pl-PL"/>
        </w:rPr>
        <w:t>ako metoda rozwoju kreatywności</w:t>
      </w:r>
      <w:r w:rsidRPr="0086292E">
        <w:rPr>
          <w:rFonts w:ascii="Times New Roman" w:hAnsi="Times New Roman" w:cs="Times New Roman"/>
          <w:lang w:val="pl-PL"/>
        </w:rPr>
        <w:t xml:space="preserve"> (teoria ugruntowana, </w:t>
      </w:r>
      <w:proofErr w:type="spellStart"/>
      <w:r w:rsidRPr="00A501EE">
        <w:rPr>
          <w:rFonts w:ascii="Times New Roman" w:hAnsi="Times New Roman" w:cs="Times New Roman"/>
          <w:i/>
          <w:lang w:val="pl-PL"/>
        </w:rPr>
        <w:t>epoche</w:t>
      </w:r>
      <w:proofErr w:type="spellEnd"/>
      <w:r w:rsidRPr="0086292E">
        <w:rPr>
          <w:rFonts w:ascii="Times New Roman" w:hAnsi="Times New Roman" w:cs="Times New Roman"/>
          <w:lang w:val="pl-PL"/>
        </w:rPr>
        <w:t>, kontemplacja, medytacja; analiza intra-akcji)</w:t>
      </w:r>
    </w:p>
    <w:p w:rsidR="00DE6643" w:rsidRDefault="00DE6643" w:rsidP="00D171F1">
      <w:pPr>
        <w:jc w:val="both"/>
        <w:rPr>
          <w:rFonts w:ascii="Times New Roman" w:hAnsi="Times New Roman" w:cs="Times New Roman"/>
          <w:lang w:val="pl-PL"/>
        </w:rPr>
      </w:pPr>
    </w:p>
    <w:p w:rsidR="00414054" w:rsidRDefault="00414054" w:rsidP="00D171F1">
      <w:pPr>
        <w:jc w:val="both"/>
      </w:pPr>
    </w:p>
    <w:sectPr w:rsidR="00414054" w:rsidSect="00B343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B5FC7"/>
    <w:multiLevelType w:val="hybridMultilevel"/>
    <w:tmpl w:val="30766EE2"/>
    <w:lvl w:ilvl="0" w:tplc="3EA0D8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2619D"/>
    <w:multiLevelType w:val="hybridMultilevel"/>
    <w:tmpl w:val="84F06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C64E1F"/>
    <w:rsid w:val="000F41D9"/>
    <w:rsid w:val="00100768"/>
    <w:rsid w:val="00246ABC"/>
    <w:rsid w:val="003B7F17"/>
    <w:rsid w:val="003C0CAC"/>
    <w:rsid w:val="00414054"/>
    <w:rsid w:val="005B1AA8"/>
    <w:rsid w:val="005D5A77"/>
    <w:rsid w:val="0074013F"/>
    <w:rsid w:val="007D445B"/>
    <w:rsid w:val="008E4A9D"/>
    <w:rsid w:val="00926062"/>
    <w:rsid w:val="0097782A"/>
    <w:rsid w:val="00A41E89"/>
    <w:rsid w:val="00AB62A9"/>
    <w:rsid w:val="00B2103E"/>
    <w:rsid w:val="00B33ACB"/>
    <w:rsid w:val="00B34329"/>
    <w:rsid w:val="00BE5624"/>
    <w:rsid w:val="00C64E1F"/>
    <w:rsid w:val="00D171F1"/>
    <w:rsid w:val="00DE6643"/>
    <w:rsid w:val="00F9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4E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4E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71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2</Pages>
  <Words>309</Words>
  <Characters>1854</Characters>
  <Application>Microsoft Office Word</Application>
  <DocSecurity>0</DocSecurity>
  <Lines>15</Lines>
  <Paragraphs>4</Paragraphs>
  <ScaleCrop>false</ScaleCrop>
  <Company>UL</Company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Konecki</dc:creator>
  <cp:lastModifiedBy>Izabela Bukalska</cp:lastModifiedBy>
  <cp:revision>3</cp:revision>
  <dcterms:created xsi:type="dcterms:W3CDTF">2019-03-11T14:38:00Z</dcterms:created>
  <dcterms:modified xsi:type="dcterms:W3CDTF">2019-03-13T23:44:00Z</dcterms:modified>
</cp:coreProperties>
</file>